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FC9A2B8" w14:textId="56A8C77C" w:rsidR="00065FA6" w:rsidRPr="00065FA6" w:rsidRDefault="002B5156" w:rsidP="00065FA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CESTUJI ZA KAČKU, </w:t>
      </w:r>
      <w:proofErr w:type="spellStart"/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s.r.o</w:t>
      </w:r>
      <w:proofErr w:type="spellEnd"/>
      <w:r w:rsid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, 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se sídlem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Bezručova 15, 678 01 Blansko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, IČO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22325158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, zapsané v obchodním rejstříku pod </w:t>
      </w:r>
      <w:proofErr w:type="spellStart"/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sp</w:t>
      </w:r>
      <w:proofErr w:type="spellEnd"/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. zn.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C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142404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 vedeném u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Krajského soudu v Brně, </w:t>
      </w:r>
      <w:commentRangeStart w:id="0"/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e</w:t>
      </w:r>
      <w:commentRangeEnd w:id="0"/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commentReference w:id="0"/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-mail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katkaostra@seznam.cz, 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adresa provozovny </w:t>
      </w:r>
      <w:r w:rsidR="00065FA6" w:rsidRPr="00065FA6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Bezručova 15, 678 01 Blansko</w:t>
      </w:r>
      <w:r w:rsidR="00065FA6" w:rsidRPr="00065FA6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 </w:t>
      </w:r>
    </w:p>
    <w:p w14:paraId="7F90B1B3" w14:textId="23F9BCC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optet, a.s." w:date="2021-06-07T10:12:00Z" w:initials="Sa">
    <w:p w14:paraId="57ABE60C" w14:textId="77777777" w:rsidR="00065FA6" w:rsidRDefault="00065FA6" w:rsidP="00065FA6">
      <w:r>
        <w:t>Pokud jste OSVČ, uveďte relevantní údaje, tedy jméno a příjmení, sídlo, IČO. E-mail a telefonní číslo vložte s ohledem na legislativní požadavky vždy.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BE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18BC26" w16cex:dateUtc="2025-02-07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BE60C" w16cid:durableId="5718BC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optet, a.s.">
    <w15:presenceInfo w15:providerId="None" w15:userId="Shoptet, a.s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5FA6"/>
    <w:rsid w:val="002B5156"/>
    <w:rsid w:val="002F7B85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Kateřina Ostrá</cp:lastModifiedBy>
  <cp:revision>2</cp:revision>
  <dcterms:created xsi:type="dcterms:W3CDTF">2022-11-16T16:07:00Z</dcterms:created>
  <dcterms:modified xsi:type="dcterms:W3CDTF">2025-02-07T11:00:00Z</dcterms:modified>
</cp:coreProperties>
</file>